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FB" w:rsidRPr="00357756" w:rsidRDefault="00211CFB" w:rsidP="00211CFB">
      <w:pPr>
        <w:jc w:val="center"/>
        <w:rPr>
          <w:b/>
          <w:sz w:val="24"/>
          <w:szCs w:val="24"/>
        </w:rPr>
      </w:pPr>
      <w:r w:rsidRPr="00357756">
        <w:rPr>
          <w:b/>
          <w:sz w:val="24"/>
          <w:szCs w:val="24"/>
        </w:rPr>
        <w:t xml:space="preserve">BİSMİL </w:t>
      </w:r>
      <w:r w:rsidR="00CC7963" w:rsidRPr="00357756">
        <w:rPr>
          <w:b/>
          <w:sz w:val="24"/>
          <w:szCs w:val="24"/>
        </w:rPr>
        <w:t>CUMHURİYET İLKOKULU</w:t>
      </w:r>
      <w:r w:rsidRPr="00357756">
        <w:rPr>
          <w:b/>
          <w:sz w:val="24"/>
          <w:szCs w:val="24"/>
        </w:rPr>
        <w:t xml:space="preserve"> MÜDÜRLÜĞÜ</w:t>
      </w:r>
    </w:p>
    <w:p w:rsidR="00211CFB" w:rsidRPr="00357756" w:rsidRDefault="00CC7963" w:rsidP="00211CFB">
      <w:pPr>
        <w:jc w:val="center"/>
        <w:rPr>
          <w:b/>
          <w:sz w:val="24"/>
          <w:szCs w:val="24"/>
        </w:rPr>
      </w:pPr>
      <w:r w:rsidRPr="00357756">
        <w:rPr>
          <w:b/>
          <w:sz w:val="24"/>
          <w:szCs w:val="24"/>
        </w:rPr>
        <w:t xml:space="preserve">GÜVENLİK </w:t>
      </w:r>
      <w:r w:rsidR="00211CFB" w:rsidRPr="00357756">
        <w:rPr>
          <w:b/>
          <w:sz w:val="24"/>
          <w:szCs w:val="24"/>
        </w:rPr>
        <w:t xml:space="preserve">KAMERA </w:t>
      </w:r>
      <w:r w:rsidR="00A704F7" w:rsidRPr="00357756">
        <w:rPr>
          <w:b/>
          <w:sz w:val="24"/>
          <w:szCs w:val="24"/>
        </w:rPr>
        <w:t>VE</w:t>
      </w:r>
      <w:r w:rsidR="00211CFB" w:rsidRPr="00357756">
        <w:rPr>
          <w:b/>
          <w:sz w:val="24"/>
          <w:szCs w:val="24"/>
        </w:rPr>
        <w:t xml:space="preserve"> </w:t>
      </w:r>
      <w:r w:rsidRPr="00357756">
        <w:rPr>
          <w:b/>
          <w:sz w:val="24"/>
          <w:szCs w:val="24"/>
        </w:rPr>
        <w:t>KAYIT</w:t>
      </w:r>
      <w:r w:rsidR="00211CFB" w:rsidRPr="00357756">
        <w:rPr>
          <w:b/>
          <w:sz w:val="24"/>
          <w:szCs w:val="24"/>
        </w:rPr>
        <w:t xml:space="preserve"> CİHAZI </w:t>
      </w:r>
      <w:r w:rsidR="00D3098B" w:rsidRPr="00357756">
        <w:rPr>
          <w:b/>
          <w:sz w:val="24"/>
          <w:szCs w:val="24"/>
        </w:rPr>
        <w:t>ALIM</w:t>
      </w:r>
      <w:r w:rsidR="00965AF9">
        <w:rPr>
          <w:b/>
          <w:sz w:val="24"/>
          <w:szCs w:val="24"/>
        </w:rPr>
        <w:t>I</w:t>
      </w:r>
      <w:r w:rsidR="00D3098B" w:rsidRPr="00357756">
        <w:rPr>
          <w:b/>
          <w:sz w:val="24"/>
          <w:szCs w:val="24"/>
        </w:rPr>
        <w:t xml:space="preserve"> TEKNİK ŞARTNAMESİDİR</w:t>
      </w:r>
    </w:p>
    <w:p w:rsidR="00211CFB" w:rsidRPr="00357756" w:rsidRDefault="00A704F7" w:rsidP="00211CFB">
      <w:pPr>
        <w:jc w:val="center"/>
        <w:rPr>
          <w:b/>
          <w:sz w:val="24"/>
          <w:szCs w:val="24"/>
        </w:rPr>
      </w:pPr>
      <w:r>
        <w:br/>
      </w:r>
      <w:r w:rsidRPr="00357756">
        <w:rPr>
          <w:b/>
          <w:sz w:val="24"/>
          <w:szCs w:val="24"/>
        </w:rPr>
        <w:t>TEKLİF KOŞULLARI</w:t>
      </w:r>
    </w:p>
    <w:p w:rsidR="00211CFB" w:rsidRDefault="00211CFB" w:rsidP="00211CFB">
      <w:r>
        <w:t xml:space="preserve">1. Birim fiyat teklif cetvelindeki tüm kısımlar için teklif verilmek zorundadır.  </w:t>
      </w:r>
    </w:p>
    <w:p w:rsidR="00211CFB" w:rsidRDefault="00211CFB" w:rsidP="00211CFB">
      <w:r>
        <w:t xml:space="preserve">2. Her türlü damga vergisi satıcıya ait olacaktır.  </w:t>
      </w:r>
    </w:p>
    <w:p w:rsidR="00211CFB" w:rsidRDefault="00211CFB" w:rsidP="00211CFB">
      <w:r>
        <w:t xml:space="preserve">3. Teklifler, ihale dokümanında belirtilen ihale saatine kadar idareye (tekliflerin sunulacağı yere) elden teslim edilmelidir. </w:t>
      </w:r>
      <w:r w:rsidR="00CC7963">
        <w:t xml:space="preserve">Elektronik ortamda gönderilen teklifler geçersiz sayılacaktır. </w:t>
      </w:r>
      <w:r>
        <w:t xml:space="preserve">Bu saatten sonra verilen teklifler kabul edilmez ve açılmadan istekliye iade edilir. Bu durum bir tutanakla tespit edilir.  </w:t>
      </w:r>
    </w:p>
    <w:p w:rsidR="00211CFB" w:rsidRDefault="00211CFB" w:rsidP="00211CFB">
      <w:r>
        <w:t xml:space="preserve">4. Fiyatlar, KDV hariç yazılacaktır.  </w:t>
      </w:r>
    </w:p>
    <w:p w:rsidR="00211CFB" w:rsidRDefault="00211CFB" w:rsidP="00211CFB">
      <w:r>
        <w:t>5. Tekliflerinizde sili</w:t>
      </w:r>
      <w:r w:rsidR="00CC7963">
        <w:t xml:space="preserve">nti ve kazıntı olmayacaktır. </w:t>
      </w:r>
      <w:r w:rsidR="00DF6675">
        <w:br/>
        <w:t>6.Teklif verecek firma y</w:t>
      </w:r>
      <w:r>
        <w:t>etkil</w:t>
      </w:r>
      <w:r w:rsidR="00CC7963">
        <w:t xml:space="preserve">isi ya da </w:t>
      </w:r>
      <w:proofErr w:type="gramStart"/>
      <w:r w:rsidR="00CC7963">
        <w:t>vekaletle</w:t>
      </w:r>
      <w:proofErr w:type="gramEnd"/>
      <w:r w:rsidR="00CC7963">
        <w:t xml:space="preserve"> teklif v</w:t>
      </w:r>
      <w:r>
        <w:t>erecek</w:t>
      </w:r>
      <w:r w:rsidR="00DF6675">
        <w:t xml:space="preserve"> kişi firma y</w:t>
      </w:r>
      <w:r w:rsidR="00CC7963">
        <w:t xml:space="preserve">etkilisi olduğuna dair belgeyi </w:t>
      </w:r>
      <w:r w:rsidR="00DF6675">
        <w:t>doğrudan temin tarihinden önce i</w:t>
      </w:r>
      <w:r w:rsidR="00CC7963">
        <w:t>dareye s</w:t>
      </w:r>
      <w:r>
        <w:t>unm</w:t>
      </w:r>
      <w:r w:rsidR="00CC7963">
        <w:t>ak z</w:t>
      </w:r>
      <w:r w:rsidR="00DF6675">
        <w:t>orundadır. Firma y</w:t>
      </w:r>
      <w:r w:rsidR="00CC7963">
        <w:t>etkilisi olduğunu belgelemeyenlerin teklifleri açılmadan iade e</w:t>
      </w:r>
      <w:r>
        <w:t>dilecektir.</w:t>
      </w:r>
    </w:p>
    <w:p w:rsidR="00211CFB" w:rsidRPr="00A704F7" w:rsidRDefault="00211CFB" w:rsidP="00211CFB">
      <w:pPr>
        <w:rPr>
          <w:b/>
        </w:rPr>
      </w:pPr>
      <w:r>
        <w:br/>
      </w:r>
      <w:r w:rsidRPr="00A704F7">
        <w:rPr>
          <w:b/>
        </w:rPr>
        <w:t>TEKLİF VERECEK KİŞİ/FİRMALARDAN İST</w:t>
      </w:r>
      <w:r w:rsidR="00A704F7">
        <w:rPr>
          <w:b/>
        </w:rPr>
        <w:t>ENEN BELGELER VE AÇIKLAMALAR</w:t>
      </w:r>
      <w:r w:rsidRPr="00A704F7">
        <w:rPr>
          <w:b/>
        </w:rPr>
        <w:t xml:space="preserve">  </w:t>
      </w:r>
    </w:p>
    <w:p w:rsidR="00211CFB" w:rsidRPr="00A704F7" w:rsidRDefault="00A704F7" w:rsidP="00211CFB">
      <w:r>
        <w:rPr>
          <w:b/>
        </w:rPr>
        <w:t>KAMERA ÖZELLİKLERİ</w:t>
      </w:r>
      <w:r w:rsidR="00211CFB" w:rsidRPr="00A704F7">
        <w:t xml:space="preserve">  </w:t>
      </w:r>
    </w:p>
    <w:p w:rsidR="00211CFB" w:rsidRDefault="00211CFB" w:rsidP="00211CFB">
      <w:r>
        <w:t xml:space="preserve">1) Kamera çözünürlüğü: 2 MP, 1920 x 1080 piksel (Full HD)  </w:t>
      </w:r>
    </w:p>
    <w:p w:rsidR="00211CFB" w:rsidRDefault="00211CFB" w:rsidP="00211CFB">
      <w:r>
        <w:t xml:space="preserve">2) Kameraların </w:t>
      </w:r>
      <w:proofErr w:type="spellStart"/>
      <w:r>
        <w:t>sensörü</w:t>
      </w:r>
      <w:proofErr w:type="spellEnd"/>
      <w:r>
        <w:t xml:space="preserve">: 1/2.7"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scan</w:t>
      </w:r>
      <w:proofErr w:type="spellEnd"/>
      <w:r>
        <w:t xml:space="preserve">  </w:t>
      </w:r>
    </w:p>
    <w:p w:rsidR="00211CFB" w:rsidRDefault="00211CFB" w:rsidP="00211CFB">
      <w:r>
        <w:t xml:space="preserve">3) CMOS kare hızı: 25 </w:t>
      </w:r>
      <w:proofErr w:type="spellStart"/>
      <w:r>
        <w:t>fps</w:t>
      </w:r>
      <w:proofErr w:type="spellEnd"/>
      <w:r>
        <w:t xml:space="preserve">; Lens: 4 mm sabit lens  </w:t>
      </w:r>
    </w:p>
    <w:p w:rsidR="00211CFB" w:rsidRDefault="00211CFB" w:rsidP="00211CFB">
      <w:r>
        <w:t xml:space="preserve">4) Görüş açısı: Yatay 86° ve üstü, Dikey 44° ve üstü  </w:t>
      </w:r>
    </w:p>
    <w:p w:rsidR="00211CFB" w:rsidRDefault="00211CFB" w:rsidP="00211CFB">
      <w:r>
        <w:t xml:space="preserve">5) Sıkıştırma formatı: Ultra 265, H.265  </w:t>
      </w:r>
    </w:p>
    <w:p w:rsidR="00211CFB" w:rsidRDefault="00211CFB" w:rsidP="00211CFB">
      <w:r>
        <w:t xml:space="preserve">6) IR mesafesi: 30 metre ve üstü  </w:t>
      </w:r>
    </w:p>
    <w:p w:rsidR="00211CFB" w:rsidRDefault="00211CFB" w:rsidP="00211CFB">
      <w:r>
        <w:t xml:space="preserve">7) Ek özellikler: Dijital WDR, HLC, BLC, OSD, Maskeleme, ROI, Hareket algılama, ONVIF (Profile S, Profile T) gibi özellikler  </w:t>
      </w:r>
    </w:p>
    <w:p w:rsidR="00211CFB" w:rsidRDefault="00211CFB" w:rsidP="00211CFB">
      <w:r>
        <w:t xml:space="preserve">8) Enerji: DC 12V ±25%, </w:t>
      </w:r>
      <w:proofErr w:type="spellStart"/>
      <w:r>
        <w:t>PoE</w:t>
      </w:r>
      <w:proofErr w:type="spellEnd"/>
      <w:r>
        <w:t xml:space="preserve"> (IEEE 802.3af)  </w:t>
      </w:r>
    </w:p>
    <w:p w:rsidR="00211CFB" w:rsidRDefault="00211CFB" w:rsidP="00211CFB">
      <w:r>
        <w:t xml:space="preserve">9) Güç tüketimi: Maksimum 5.5W  </w:t>
      </w:r>
    </w:p>
    <w:p w:rsidR="00211CFB" w:rsidRDefault="00211CFB" w:rsidP="00211CFB">
      <w:r>
        <w:t xml:space="preserve">10) Çalışma ortamı sıcaklığı: -30°C ~ 60°C  </w:t>
      </w:r>
    </w:p>
    <w:p w:rsidR="00211CFB" w:rsidRDefault="00211CFB" w:rsidP="00211CFB">
      <w:r>
        <w:t xml:space="preserve">    Ölçüler: 167.3 × 62.9 × 62.7 mm  </w:t>
      </w:r>
    </w:p>
    <w:p w:rsidR="00211CFB" w:rsidRDefault="00211CFB" w:rsidP="00211CFB">
      <w:r>
        <w:t xml:space="preserve">    Koruma sınıfı: IP67, IK10  </w:t>
      </w:r>
    </w:p>
    <w:p w:rsidR="00DF6675" w:rsidRDefault="00DF6675" w:rsidP="00211CFB"/>
    <w:p w:rsidR="00357756" w:rsidRDefault="00357756" w:rsidP="00211CFB"/>
    <w:p w:rsidR="00357756" w:rsidRDefault="00357756" w:rsidP="00211CFB"/>
    <w:p w:rsidR="00211CFB" w:rsidRPr="00A704F7" w:rsidRDefault="00A704F7" w:rsidP="00211CFB">
      <w:r>
        <w:rPr>
          <w:b/>
        </w:rPr>
        <w:lastRenderedPageBreak/>
        <w:t>KAYIT CİHAZI ÖZELLİKLERİ</w:t>
      </w:r>
      <w:r w:rsidR="00211CFB" w:rsidRPr="00A704F7">
        <w:t xml:space="preserve">  </w:t>
      </w:r>
    </w:p>
    <w:p w:rsidR="00211CFB" w:rsidRDefault="00357756" w:rsidP="00211CFB">
      <w:r>
        <w:t>11</w:t>
      </w:r>
      <w:r w:rsidR="00211CFB">
        <w:t xml:space="preserve">) 32 kanal NVR IP, 2 SATA HDD  </w:t>
      </w:r>
    </w:p>
    <w:p w:rsidR="00211CFB" w:rsidRDefault="00357756" w:rsidP="00211CFB">
      <w:r>
        <w:t>12</w:t>
      </w:r>
      <w:r w:rsidR="00211CFB">
        <w:t xml:space="preserve">) Sıkıştırma: Ultra 265, H.265, H.264; ONVIF (Profile S, Profile G, Profile T)  </w:t>
      </w:r>
    </w:p>
    <w:p w:rsidR="00211CFB" w:rsidRDefault="00357756" w:rsidP="00211CFB">
      <w:r>
        <w:t>13</w:t>
      </w:r>
      <w:r w:rsidR="00211CFB">
        <w:t xml:space="preserve">) Bant genişliği: 160 </w:t>
      </w:r>
      <w:proofErr w:type="spellStart"/>
      <w:r w:rsidR="00211CFB">
        <w:t>Mbps</w:t>
      </w:r>
      <w:proofErr w:type="spellEnd"/>
      <w:r w:rsidR="00211CFB">
        <w:t xml:space="preserve"> gelen, 64 </w:t>
      </w:r>
      <w:proofErr w:type="spellStart"/>
      <w:r w:rsidR="00211CFB">
        <w:t>Mbps</w:t>
      </w:r>
      <w:proofErr w:type="spellEnd"/>
      <w:r w:rsidR="00211CFB">
        <w:t xml:space="preserve"> giden; 128 uzak kullanıcı desteği  </w:t>
      </w:r>
    </w:p>
    <w:p w:rsidR="00211CFB" w:rsidRDefault="00357756" w:rsidP="00211CFB">
      <w:r>
        <w:t>14</w:t>
      </w:r>
      <w:r w:rsidR="00211CFB">
        <w:t xml:space="preserve">) Protokoller: P2P, </w:t>
      </w:r>
      <w:proofErr w:type="spellStart"/>
      <w:r w:rsidR="00211CFB">
        <w:t>UPnP</w:t>
      </w:r>
      <w:proofErr w:type="spellEnd"/>
      <w:r w:rsidR="00211CFB">
        <w:t xml:space="preserve">, NTP, DHCP, </w:t>
      </w:r>
      <w:proofErr w:type="spellStart"/>
      <w:r w:rsidR="00211CFB">
        <w:t>PPPoE</w:t>
      </w:r>
      <w:proofErr w:type="spellEnd"/>
      <w:r w:rsidR="00211CFB">
        <w:t xml:space="preserve">; Çıkışlar: 1 x HDMI, 1 x VGA, 1 x ses, 1 x RCA  </w:t>
      </w:r>
    </w:p>
    <w:p w:rsidR="00211CFB" w:rsidRDefault="00357756" w:rsidP="00211CFB">
      <w:r>
        <w:t>15</w:t>
      </w:r>
      <w:r w:rsidR="00211CFB">
        <w:t xml:space="preserve">) Kayıt çözünürlükleri: Maksimum 8 MP  </w:t>
      </w:r>
    </w:p>
    <w:p w:rsidR="00211CFB" w:rsidRDefault="00357756" w:rsidP="00211CFB">
      <w:proofErr w:type="gramStart"/>
      <w:r>
        <w:t>16</w:t>
      </w:r>
      <w:r w:rsidR="00211CFB">
        <w:t xml:space="preserve">) Diğer özellikler: </w:t>
      </w:r>
      <w:r>
        <w:t xml:space="preserve"> </w:t>
      </w:r>
      <w:r w:rsidR="00211CFB">
        <w:t>ANR teknolojisi,</w:t>
      </w:r>
      <w:r>
        <w:t xml:space="preserve"> </w:t>
      </w:r>
      <w:r w:rsidR="00211CFB">
        <w:t xml:space="preserve"> 32 kanal eş zamanlı </w:t>
      </w:r>
      <w:proofErr w:type="spellStart"/>
      <w:r w:rsidR="00211CFB">
        <w:t>playback</w:t>
      </w:r>
      <w:proofErr w:type="spellEnd"/>
      <w:r w:rsidR="00211CFB">
        <w:t xml:space="preserve">, koridor </w:t>
      </w:r>
      <w:proofErr w:type="spellStart"/>
      <w:r w:rsidR="00211CFB">
        <w:t>modu</w:t>
      </w:r>
      <w:proofErr w:type="spellEnd"/>
      <w:r w:rsidR="00211CFB">
        <w:t xml:space="preserve"> ekran: 3 / 4 / 5 / 7 / 9 / 10 / 12 / 16 / 32; Girişler: 1 x RJ45 10M/100M/1000M; Arka panelde 1 x USB 2.0, 1 x USB 3.0; Ön panelde 1 x USB 2.0; Video analiz: Yüz tanıma, alan ihlali, sınır ihlali, ses algılama, </w:t>
      </w:r>
      <w:proofErr w:type="spellStart"/>
      <w:r w:rsidR="00211CFB">
        <w:t>fokus</w:t>
      </w:r>
      <w:proofErr w:type="spellEnd"/>
      <w:r w:rsidR="00211CFB">
        <w:t xml:space="preserve"> bozulması algılama, sahne değişikliği algılama, otomatik takip; Video analiz arama: Yüz tanıma, davranışa göre arama, kişi sayma  </w:t>
      </w:r>
      <w:proofErr w:type="gramEnd"/>
    </w:p>
    <w:p w:rsidR="00211CFB" w:rsidRDefault="00357756" w:rsidP="00211CFB">
      <w:r>
        <w:t>17</w:t>
      </w:r>
      <w:r w:rsidR="00211CFB">
        <w:t xml:space="preserve">) Kayıt cihazı ve kameralar aynı markada olacaktır.  </w:t>
      </w:r>
    </w:p>
    <w:p w:rsidR="00211CFB" w:rsidRDefault="00357756" w:rsidP="00211CFB">
      <w:r>
        <w:t>18</w:t>
      </w:r>
      <w:r w:rsidR="00665A68">
        <w:t>) Kayıt cihazı için 8</w:t>
      </w:r>
      <w:r w:rsidR="00211CFB">
        <w:t xml:space="preserve"> TB, 7x24 çalışma özelliğine sahip güvenlik diski olacaktır. HDD teknik özellikleri aşağıda belirtilmiştir:</w:t>
      </w:r>
    </w:p>
    <w:p w:rsidR="00211CFB" w:rsidRDefault="00211CFB" w:rsidP="00211CFB"/>
    <w:p w:rsidR="00211CFB" w:rsidRDefault="00211CFB" w:rsidP="00211CFB">
      <w:r>
        <w:t xml:space="preserve">| KAPASİTE | </w:t>
      </w:r>
      <w:r w:rsidR="00665A68">
        <w:t>8</w:t>
      </w:r>
      <w:r>
        <w:t xml:space="preserve"> TB |  </w:t>
      </w:r>
    </w:p>
    <w:p w:rsidR="00211CFB" w:rsidRDefault="00211CFB" w:rsidP="00211CFB">
      <w:r>
        <w:t xml:space="preserve">| --- | --- |  </w:t>
      </w:r>
    </w:p>
    <w:p w:rsidR="00211CFB" w:rsidRDefault="00211CFB" w:rsidP="00211CFB">
      <w:r>
        <w:t xml:space="preserve">| ARABİRİM | SATA 3.0 |  </w:t>
      </w:r>
    </w:p>
    <w:p w:rsidR="00211CFB" w:rsidRDefault="00211CFB" w:rsidP="00211CFB">
      <w:r>
        <w:t xml:space="preserve">| ÖN BELLEK | 256 MB |  </w:t>
      </w:r>
    </w:p>
    <w:p w:rsidR="00211CFB" w:rsidRDefault="00211CFB" w:rsidP="00211CFB">
      <w:r>
        <w:t xml:space="preserve">| DÖNÜŞ HIZI | 7200 RPM |  </w:t>
      </w:r>
    </w:p>
    <w:p w:rsidR="00211CFB" w:rsidRDefault="00211CFB" w:rsidP="00211CFB">
      <w:r>
        <w:t xml:space="preserve">| EK ÖZELLİKLER | 550 TB/y HDD kullanım ömrü |  </w:t>
      </w:r>
    </w:p>
    <w:p w:rsidR="00211CFB" w:rsidRDefault="00211CFB" w:rsidP="00211CFB"/>
    <w:p w:rsidR="00211CFB" w:rsidRPr="00A704F7" w:rsidRDefault="00211CFB" w:rsidP="00211CFB">
      <w:pPr>
        <w:rPr>
          <w:b/>
        </w:rPr>
      </w:pPr>
      <w:r w:rsidRPr="00A704F7">
        <w:rPr>
          <w:b/>
        </w:rPr>
        <w:t>POE S</w:t>
      </w:r>
      <w:r w:rsidR="00A704F7" w:rsidRPr="00A704F7">
        <w:rPr>
          <w:b/>
        </w:rPr>
        <w:t>WITCH ADET VE TEKNİK BİLGİLERİ</w:t>
      </w:r>
      <w:r w:rsidRPr="00A704F7">
        <w:rPr>
          <w:b/>
        </w:rPr>
        <w:t xml:space="preserve">  </w:t>
      </w:r>
    </w:p>
    <w:p w:rsidR="00211CFB" w:rsidRDefault="00211CFB" w:rsidP="00211CFB">
      <w:r>
        <w:t xml:space="preserve">1 adet 8+2, 8 port </w:t>
      </w:r>
      <w:proofErr w:type="spellStart"/>
      <w:r>
        <w:t>PoE</w:t>
      </w:r>
      <w:proofErr w:type="spellEnd"/>
      <w:r>
        <w:t xml:space="preserve">, 2 port link olacaktır.  </w:t>
      </w:r>
    </w:p>
    <w:p w:rsidR="00211CFB" w:rsidRDefault="00211CFB" w:rsidP="00211CFB">
      <w:r>
        <w:t xml:space="preserve">2 adet 4+2, 4 port </w:t>
      </w:r>
      <w:proofErr w:type="spellStart"/>
      <w:r>
        <w:t>PoE</w:t>
      </w:r>
      <w:proofErr w:type="spellEnd"/>
      <w:r>
        <w:t>, 2 port link olacaktır.</w:t>
      </w:r>
    </w:p>
    <w:p w:rsidR="00211CFB" w:rsidRDefault="00211CFB" w:rsidP="00211CFB"/>
    <w:p w:rsidR="00211CFB" w:rsidRPr="00A704F7" w:rsidRDefault="00211CFB" w:rsidP="00211CFB">
      <w:pPr>
        <w:rPr>
          <w:b/>
        </w:rPr>
      </w:pPr>
      <w:r w:rsidRPr="00A704F7">
        <w:rPr>
          <w:b/>
        </w:rPr>
        <w:t>POE SWITC</w:t>
      </w:r>
      <w:r w:rsidR="00A704F7" w:rsidRPr="00A704F7">
        <w:rPr>
          <w:b/>
        </w:rPr>
        <w:t>H TEKNİK BİLGİLERİ AŞAĞIDADIR</w:t>
      </w:r>
      <w:r w:rsidRPr="00A704F7">
        <w:rPr>
          <w:b/>
        </w:rPr>
        <w:t xml:space="preserve"> </w:t>
      </w:r>
    </w:p>
    <w:p w:rsidR="00211CFB" w:rsidRDefault="00211CFB" w:rsidP="00211CFB">
      <w:r>
        <w:t xml:space="preserve">Donanım:  </w:t>
      </w:r>
    </w:p>
    <w:p w:rsidR="00211CFB" w:rsidRDefault="00211CFB" w:rsidP="00211CFB">
      <w:r>
        <w:t xml:space="preserve">- Veri iletim bağlantı noktası: 10/100 </w:t>
      </w:r>
      <w:proofErr w:type="spellStart"/>
      <w:r>
        <w:t>Mbps</w:t>
      </w:r>
      <w:proofErr w:type="spellEnd"/>
      <w:r>
        <w:t xml:space="preserve"> Base-TX ile 8 </w:t>
      </w:r>
      <w:proofErr w:type="spellStart"/>
      <w:r>
        <w:t>PoE</w:t>
      </w:r>
      <w:proofErr w:type="spellEnd"/>
      <w:r>
        <w:t xml:space="preserve"> portu, 10/100 </w:t>
      </w:r>
      <w:proofErr w:type="spellStart"/>
      <w:r>
        <w:t>Mbps</w:t>
      </w:r>
      <w:proofErr w:type="spellEnd"/>
      <w:r>
        <w:t xml:space="preserve"> Base-TX ile 2 </w:t>
      </w:r>
      <w:proofErr w:type="spellStart"/>
      <w:r>
        <w:t>uplink</w:t>
      </w:r>
      <w:proofErr w:type="spellEnd"/>
      <w:r>
        <w:t xml:space="preserve"> portu  </w:t>
      </w:r>
    </w:p>
    <w:p w:rsidR="00211CFB" w:rsidRDefault="00211CFB" w:rsidP="00211CFB">
      <w:r>
        <w:t xml:space="preserve">- Güç kaynağı: AC100–AC240V  </w:t>
      </w:r>
    </w:p>
    <w:p w:rsidR="00211CFB" w:rsidRDefault="00211CFB" w:rsidP="00211CFB">
      <w:r>
        <w:t xml:space="preserve">- Çalışma sıcaklığı: -10°C ila +55°C (-14°F–131°F)  </w:t>
      </w:r>
    </w:p>
    <w:p w:rsidR="00211CFB" w:rsidRDefault="00211CFB" w:rsidP="00211CFB">
      <w:r>
        <w:t xml:space="preserve">- Çalışma nemi: %10–90  </w:t>
      </w:r>
    </w:p>
    <w:p w:rsidR="00211CFB" w:rsidRDefault="00211CFB" w:rsidP="00211CFB">
      <w:r>
        <w:lastRenderedPageBreak/>
        <w:t xml:space="preserve">- Güç tüketimi: Rölantide 1.0W, Tam yük: 65W  </w:t>
      </w:r>
    </w:p>
    <w:p w:rsidR="00211CFB" w:rsidRDefault="00211CFB" w:rsidP="00211CFB">
      <w:r>
        <w:t xml:space="preserve">- </w:t>
      </w:r>
      <w:proofErr w:type="spellStart"/>
      <w:r>
        <w:t>PoE</w:t>
      </w:r>
      <w:proofErr w:type="spellEnd"/>
      <w:r>
        <w:t xml:space="preserve"> bütçesi: Port 1-8 ≤30W, tüm </w:t>
      </w:r>
      <w:proofErr w:type="spellStart"/>
      <w:r>
        <w:t>PoE</w:t>
      </w:r>
      <w:proofErr w:type="spellEnd"/>
      <w:r>
        <w:t xml:space="preserve"> bütçesi ≤65W  </w:t>
      </w:r>
    </w:p>
    <w:p w:rsidR="00211CFB" w:rsidRDefault="00211CFB" w:rsidP="00211CFB">
      <w:r>
        <w:t xml:space="preserve">- </w:t>
      </w:r>
      <w:proofErr w:type="spellStart"/>
      <w:r>
        <w:t>PoE</w:t>
      </w:r>
      <w:proofErr w:type="spellEnd"/>
      <w:r>
        <w:t xml:space="preserve"> standardı: IEEE 802.3af, IEEE 802.3at  </w:t>
      </w:r>
    </w:p>
    <w:p w:rsidR="00211CFB" w:rsidRDefault="00211CFB" w:rsidP="00211CFB">
      <w:r>
        <w:t xml:space="preserve">- </w:t>
      </w:r>
      <w:proofErr w:type="spellStart"/>
      <w:r>
        <w:t>PoE</w:t>
      </w:r>
      <w:proofErr w:type="spellEnd"/>
      <w:r>
        <w:t xml:space="preserve"> </w:t>
      </w:r>
      <w:proofErr w:type="spellStart"/>
      <w:r>
        <w:t>pin</w:t>
      </w:r>
      <w:proofErr w:type="spellEnd"/>
      <w:r>
        <w:t xml:space="preserve"> ataması: </w:t>
      </w:r>
      <w:proofErr w:type="spellStart"/>
      <w:r>
        <w:t>PoE</w:t>
      </w:r>
      <w:proofErr w:type="spellEnd"/>
      <w:r>
        <w:t xml:space="preserve">: 1, 2, 4, 5 (V+), 3, 6, 7, 8 (V-)  </w:t>
      </w:r>
    </w:p>
    <w:p w:rsidR="00211CFB" w:rsidRDefault="00211CFB" w:rsidP="00211CFB">
      <w:r>
        <w:t xml:space="preserve">- Anahtarlama kapasitesi: 2.0 </w:t>
      </w:r>
      <w:proofErr w:type="spellStart"/>
      <w:r>
        <w:t>Gb</w:t>
      </w:r>
      <w:proofErr w:type="spellEnd"/>
      <w:r>
        <w:t>/</w:t>
      </w:r>
      <w:proofErr w:type="spellStart"/>
      <w:r>
        <w:t>sn</w:t>
      </w:r>
      <w:proofErr w:type="spellEnd"/>
      <w:r>
        <w:t xml:space="preserve">  </w:t>
      </w:r>
    </w:p>
    <w:p w:rsidR="00211CFB" w:rsidRDefault="00211CFB" w:rsidP="00211CFB">
      <w:r>
        <w:t xml:space="preserve">- Paket yönlendirme hızı: 1.49 </w:t>
      </w:r>
      <w:proofErr w:type="spellStart"/>
      <w:r>
        <w:t>Mp</w:t>
      </w:r>
      <w:proofErr w:type="spellEnd"/>
      <w:r>
        <w:t>/</w:t>
      </w:r>
      <w:proofErr w:type="spellStart"/>
      <w:r>
        <w:t>sn</w:t>
      </w:r>
      <w:proofErr w:type="spellEnd"/>
      <w:r>
        <w:t xml:space="preserve">  </w:t>
      </w:r>
    </w:p>
    <w:p w:rsidR="00211CFB" w:rsidRDefault="00211CFB" w:rsidP="00211CFB">
      <w:r>
        <w:t xml:space="preserve">- MAC tablosu boyutu: 2 bin  </w:t>
      </w:r>
    </w:p>
    <w:p w:rsidR="00211CFB" w:rsidRDefault="00211CFB" w:rsidP="00211CFB">
      <w:r>
        <w:t xml:space="preserve">- Jumbo çerçeve: 2048 bayt  </w:t>
      </w:r>
    </w:p>
    <w:p w:rsidR="00211CFB" w:rsidRDefault="00211CFB" w:rsidP="00211CFB">
      <w:r>
        <w:t xml:space="preserve">- İletişim standardı: IEEE 802.3, IEEE 802.3u, IEEE 802.3X  </w:t>
      </w:r>
    </w:p>
    <w:p w:rsidR="00211CFB" w:rsidRDefault="00211CFB" w:rsidP="00211CFB">
      <w:r>
        <w:t xml:space="preserve">- ESD: Hava deşarjı: 8kV, Kontak deşarjı: 6kV  </w:t>
      </w:r>
    </w:p>
    <w:p w:rsidR="00211CFB" w:rsidRDefault="00211CFB" w:rsidP="00211CFB">
      <w:r>
        <w:t xml:space="preserve">- Yıldırım geçirmez: Ortak </w:t>
      </w:r>
      <w:proofErr w:type="spellStart"/>
      <w:r>
        <w:t>mod</w:t>
      </w:r>
      <w:proofErr w:type="spellEnd"/>
      <w:r>
        <w:t xml:space="preserve">: 6kV, Diferansiyel </w:t>
      </w:r>
      <w:proofErr w:type="spellStart"/>
      <w:r>
        <w:t>mod</w:t>
      </w:r>
      <w:proofErr w:type="spellEnd"/>
      <w:r>
        <w:t xml:space="preserve">: 4kV  </w:t>
      </w:r>
    </w:p>
    <w:p w:rsidR="00211CFB" w:rsidRDefault="00211CFB" w:rsidP="00211CFB"/>
    <w:p w:rsidR="00211CFB" w:rsidRPr="00A704F7" w:rsidRDefault="00A704F7" w:rsidP="00211CFB">
      <w:pPr>
        <w:rPr>
          <w:b/>
        </w:rPr>
      </w:pPr>
      <w:r>
        <w:rPr>
          <w:b/>
        </w:rPr>
        <w:t>Ürün Boyutları</w:t>
      </w:r>
      <w:r w:rsidR="00211CFB" w:rsidRPr="00A704F7">
        <w:rPr>
          <w:b/>
        </w:rPr>
        <w:t xml:space="preserve"> </w:t>
      </w:r>
    </w:p>
    <w:p w:rsidR="00211CFB" w:rsidRDefault="00211CFB" w:rsidP="00211CFB">
      <w:r>
        <w:t xml:space="preserve">- G × U × Y: 242.5 mm × 122.9 mm × 35.0 mm (9.55" × 4.84" × 1.38")  </w:t>
      </w:r>
    </w:p>
    <w:p w:rsidR="00211CFB" w:rsidRDefault="00211CFB" w:rsidP="00211CFB">
      <w:r>
        <w:t xml:space="preserve">**Ambalaj Boyutları**  </w:t>
      </w:r>
    </w:p>
    <w:p w:rsidR="00211CFB" w:rsidRDefault="00211CFB" w:rsidP="00211CFB">
      <w:r>
        <w:t xml:space="preserve">- Ambalaj kutusu: 303 mm × 262 mm × 72 mm (11.92" × 10.31" × 2.83")  </w:t>
      </w:r>
    </w:p>
    <w:p w:rsidR="00211CFB" w:rsidRDefault="00211CFB" w:rsidP="00211CFB">
      <w:r>
        <w:t>- Koruyucu kutu: 549 mm × 325 mm × 397 mm (21.61" × 12.80" × 15.63")</w:t>
      </w:r>
    </w:p>
    <w:p w:rsidR="00211CFB" w:rsidRDefault="00211CFB" w:rsidP="00211CFB"/>
    <w:p w:rsidR="00211CFB" w:rsidRDefault="00211CFB" w:rsidP="00211CFB">
      <w:r>
        <w:t>---</w:t>
      </w:r>
    </w:p>
    <w:p w:rsidR="00211CFB" w:rsidRDefault="00211CFB" w:rsidP="00211CFB"/>
    <w:p w:rsidR="00211CFB" w:rsidRPr="00A704F7" w:rsidRDefault="00A704F7" w:rsidP="00211CFB">
      <w:pPr>
        <w:rPr>
          <w:b/>
        </w:rPr>
      </w:pPr>
      <w:r>
        <w:rPr>
          <w:b/>
        </w:rPr>
        <w:t>GENEL ŞARTLAR</w:t>
      </w:r>
      <w:r w:rsidR="00211CFB" w:rsidRPr="00A704F7">
        <w:rPr>
          <w:b/>
        </w:rPr>
        <w:t xml:space="preserve"> </w:t>
      </w:r>
    </w:p>
    <w:p w:rsidR="00211CFB" w:rsidRDefault="00211CFB" w:rsidP="00211CFB">
      <w:r>
        <w:t xml:space="preserve">1. Kameralar IP sistem olacaktır.  </w:t>
      </w:r>
    </w:p>
    <w:p w:rsidR="00211CFB" w:rsidRDefault="00211CFB" w:rsidP="00211CFB">
      <w:r>
        <w:t xml:space="preserve">2. Kameralar 2 yıl garantili olacaktır.  </w:t>
      </w:r>
    </w:p>
    <w:p w:rsidR="00211CFB" w:rsidRDefault="00211CFB" w:rsidP="00211CFB">
      <w:r>
        <w:t xml:space="preserve">3. Kameraların arıza durumunda bakım ve onarımı, ihaleyi alan firma tarafından 2 yıl boyunca karşılanacaktır.  </w:t>
      </w:r>
    </w:p>
    <w:p w:rsidR="00211CFB" w:rsidRDefault="00211CFB" w:rsidP="00211CFB">
      <w:r>
        <w:t xml:space="preserve">4. İhaleyi alan firma, arıza durumunda bakım yapılmadığı takdirde, arızanın başka firmalar tarafından giderilmesini ve oluşan masrafların ihaleyi alan firmaya fatura edilmesini kabul edecektir.  </w:t>
      </w:r>
    </w:p>
    <w:p w:rsidR="00211CFB" w:rsidRDefault="00211CFB" w:rsidP="00211CFB">
      <w:r>
        <w:t xml:space="preserve">5. Kameralar için CAT6 23 AWG dış ortam kablosu kullanılacaktır.  </w:t>
      </w:r>
    </w:p>
    <w:p w:rsidR="00211CFB" w:rsidRDefault="00211CFB" w:rsidP="00211CFB">
      <w:r>
        <w:t xml:space="preserve">6. Kamera kurulumu için 305 metre CAT6 kablo firma tarafından temin edilecektir. Artan kablo okulumuza teslim edilecektir.  </w:t>
      </w:r>
    </w:p>
    <w:p w:rsidR="00211CFB" w:rsidRDefault="00211CFB" w:rsidP="00211CFB">
      <w:r>
        <w:t xml:space="preserve">7. Kamera montajında kullanılacak malzemeler firma tarafından temin edilecek ve karşılanacaktır.  </w:t>
      </w:r>
    </w:p>
    <w:p w:rsidR="00211CFB" w:rsidRDefault="00211CFB" w:rsidP="00211CFB">
      <w:r>
        <w:lastRenderedPageBreak/>
        <w:t xml:space="preserve">8. Okulun eski sistem kameralarının arıza bakım ve onarımı ihaleyi alan firma tarafından karşılanacaktır.  </w:t>
      </w:r>
    </w:p>
    <w:p w:rsidR="00211CFB" w:rsidRDefault="00211CFB" w:rsidP="00211CFB">
      <w:r>
        <w:t xml:space="preserve">9. Kamera montajı ve kurulumu ile ilgili tüm işler, ihaleyi alan firma tarafından karşılanacak olup, bu iş için ayrıca bir ücret ödenmeyecektir.  </w:t>
      </w:r>
    </w:p>
    <w:p w:rsidR="00211CFB" w:rsidRDefault="00211CFB" w:rsidP="00211CFB">
      <w:r>
        <w:t xml:space="preserve">10. Kamera montajında kablo kanalı kullanılacaktır. Kanallar firma tarafından temin edilecektir.  </w:t>
      </w:r>
    </w:p>
    <w:p w:rsidR="00211CFB" w:rsidRDefault="00211CFB" w:rsidP="00211CFB"/>
    <w:p w:rsidR="00211CFB" w:rsidRDefault="00211CFB" w:rsidP="00211CFB"/>
    <w:p w:rsidR="00211CFB" w:rsidRPr="00A704F7" w:rsidRDefault="00A704F7" w:rsidP="00211CFB">
      <w:pPr>
        <w:rPr>
          <w:b/>
        </w:rPr>
      </w:pPr>
      <w:r w:rsidRPr="00A704F7">
        <w:rPr>
          <w:b/>
        </w:rPr>
        <w:t>EKSİK ÖZELLİKLER VE UYUM</w:t>
      </w:r>
    </w:p>
    <w:p w:rsidR="00211CFB" w:rsidRDefault="00222F9A" w:rsidP="00211CFB">
      <w:r>
        <w:t>1</w:t>
      </w:r>
      <w:r w:rsidR="00211CFB">
        <w:t xml:space="preserve">) Kameralar, 2 MP ve üzeri olacak, yukarıda belirtilen özelliklerde veya bunların üzerinde olacaktır. Özellikler tutmadığı takdirde, montaj kurulumdan sonra görüntüler istenilen özellikte olmazsa kabul edilmeyecektir.  </w:t>
      </w:r>
    </w:p>
    <w:p w:rsidR="00211CFB" w:rsidRDefault="00222F9A" w:rsidP="00211CFB">
      <w:r>
        <w:t>2</w:t>
      </w:r>
      <w:r w:rsidR="00211CFB">
        <w:t xml:space="preserve">) Kayıt cihazına, kamera ve montaj kurulum eğitimi verilecektir.  </w:t>
      </w:r>
    </w:p>
    <w:p w:rsidR="00211CFB" w:rsidRDefault="00222F9A" w:rsidP="00211CFB">
      <w:r>
        <w:t>3</w:t>
      </w:r>
      <w:r w:rsidR="00211CFB">
        <w:t xml:space="preserve">) Kamera profesyonel ekip tarafından, istenilen yerlere montaj yapılacaktır. Yüksek yerlere montaj yapılması durumunda kurumumuz herhangi bir araç veya gereç desteği vermeyecektir.  </w:t>
      </w:r>
    </w:p>
    <w:p w:rsidR="00211CFB" w:rsidRDefault="00222F9A" w:rsidP="00211CFB">
      <w:r>
        <w:t>4</w:t>
      </w:r>
      <w:r w:rsidR="00211CFB">
        <w:t>) Kayıt cihazı, kamera görüntüsü ve kayıt izleme işlemi bilgisayarlardan yapılacaktır. Kurum bilgisayarlarına, kamera canlı görüntüleri ve geçmiş kayıtlar izlenebilecektir.</w:t>
      </w:r>
    </w:p>
    <w:p w:rsidR="00211CFB" w:rsidRDefault="00211CFB" w:rsidP="00211CFB"/>
    <w:p w:rsidR="00211CFB" w:rsidRDefault="00211CFB" w:rsidP="00211CFB"/>
    <w:p w:rsidR="00211CFB" w:rsidRPr="00A704F7" w:rsidRDefault="00A704F7" w:rsidP="00211CFB">
      <w:pPr>
        <w:rPr>
          <w:b/>
        </w:rPr>
      </w:pPr>
      <w:r w:rsidRPr="00A704F7">
        <w:rPr>
          <w:b/>
        </w:rPr>
        <w:t>MONTAJ MALZEMELERİ</w:t>
      </w:r>
      <w:r w:rsidR="00211CFB" w:rsidRPr="00A704F7">
        <w:rPr>
          <w:b/>
        </w:rPr>
        <w:t xml:space="preserve">  </w:t>
      </w:r>
    </w:p>
    <w:p w:rsidR="00211CFB" w:rsidRDefault="00211CFB" w:rsidP="00211CFB">
      <w:r>
        <w:t xml:space="preserve">Kamera, kayıt cihazı, </w:t>
      </w:r>
      <w:proofErr w:type="spellStart"/>
      <w:r>
        <w:t>PoE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, HDD, CAT6 dış ortam kablosu, </w:t>
      </w:r>
      <w:proofErr w:type="spellStart"/>
      <w:r>
        <w:t>jack</w:t>
      </w:r>
      <w:proofErr w:type="spellEnd"/>
      <w:r>
        <w:t>, buat, kroşe, kanal, izole bant, dübel, vida ve diğer tüm montaj malzemeleri firma tarafından temin edilecektir. Tüm sistem, çalışır vaziyette idareye teslim edilecektir.</w:t>
      </w:r>
    </w:p>
    <w:p w:rsidR="00965AF9" w:rsidRDefault="00965AF9" w:rsidP="00211CFB"/>
    <w:p w:rsidR="00965AF9" w:rsidRPr="00965AF9" w:rsidRDefault="00965AF9" w:rsidP="00965AF9">
      <w:pPr>
        <w:spacing w:line="240" w:lineRule="auto"/>
        <w:rPr>
          <w:rFonts w:cstheme="minorHAnsi"/>
          <w:b/>
        </w:rPr>
      </w:pPr>
      <w:r w:rsidRPr="00965AF9">
        <w:rPr>
          <w:rFonts w:cstheme="minorHAnsi"/>
          <w:b/>
        </w:rPr>
        <w:t xml:space="preserve">Not: </w:t>
      </w:r>
    </w:p>
    <w:p w:rsidR="00965AF9" w:rsidRPr="00965AF9" w:rsidRDefault="00965AF9" w:rsidP="00965AF9">
      <w:pPr>
        <w:spacing w:line="240" w:lineRule="auto"/>
        <w:jc w:val="both"/>
        <w:rPr>
          <w:rFonts w:cstheme="minorHAnsi"/>
          <w:b/>
        </w:rPr>
      </w:pPr>
      <w:r w:rsidRPr="00965AF9">
        <w:rPr>
          <w:rFonts w:cstheme="minorHAnsi"/>
          <w:b/>
        </w:rPr>
        <w:t xml:space="preserve">Teklifler ıslak imzalı ve kaşeli bir şekilde kapalı zarf içerisinde </w:t>
      </w:r>
      <w:r w:rsidR="00082241">
        <w:rPr>
          <w:rFonts w:cstheme="minorHAnsi"/>
          <w:b/>
        </w:rPr>
        <w:t>15</w:t>
      </w:r>
      <w:bookmarkStart w:id="0" w:name="_GoBack"/>
      <w:bookmarkEnd w:id="0"/>
      <w:r w:rsidRPr="00965AF9">
        <w:rPr>
          <w:rFonts w:cstheme="minorHAnsi"/>
          <w:b/>
        </w:rPr>
        <w:t>/</w:t>
      </w:r>
      <w:r>
        <w:rPr>
          <w:rFonts w:cstheme="minorHAnsi"/>
          <w:b/>
        </w:rPr>
        <w:t>11</w:t>
      </w:r>
      <w:r w:rsidRPr="00965AF9">
        <w:rPr>
          <w:rFonts w:cstheme="minorHAnsi"/>
          <w:b/>
        </w:rPr>
        <w:t xml:space="preserve">/2024 Cuma günü saat 10.30'a kadar elden kurumumuza iletmeniz gerekmektedir. E-Mail yolu vb. iletişim araçlarıyla gönderilen teklifler değerlendirmeye alınmayacaktır. </w:t>
      </w:r>
    </w:p>
    <w:p w:rsidR="00965AF9" w:rsidRPr="00965AF9" w:rsidRDefault="00965AF9" w:rsidP="00965AF9">
      <w:pPr>
        <w:spacing w:line="240" w:lineRule="auto"/>
        <w:jc w:val="both"/>
        <w:rPr>
          <w:rFonts w:cstheme="minorHAnsi"/>
          <w:b/>
        </w:rPr>
      </w:pPr>
      <w:r w:rsidRPr="00965AF9">
        <w:rPr>
          <w:rFonts w:cstheme="minorHAnsi"/>
          <w:b/>
          <w:bCs/>
        </w:rPr>
        <w:t>Numune, katalog veya aydınlatıcı doküman teklif esnasında teslim edilecektir. Numuneler orijinal ambalajında olacaktır. Numune teslim edilmeyen teklifler değerlendirmeye alınmayacaktır. Teknik şartnamede belirtilen özelliklere göre hazırlanan numunelere göre ürünlerin uygunluğuna karar verilecektir.</w:t>
      </w:r>
    </w:p>
    <w:p w:rsidR="00965AF9" w:rsidRPr="00965AF9" w:rsidRDefault="00965AF9" w:rsidP="00965AF9">
      <w:pPr>
        <w:spacing w:line="240" w:lineRule="auto"/>
        <w:rPr>
          <w:rFonts w:cstheme="minorHAnsi"/>
          <w:b/>
        </w:rPr>
      </w:pPr>
    </w:p>
    <w:p w:rsidR="00965AF9" w:rsidRPr="00965AF9" w:rsidRDefault="00965AF9" w:rsidP="00965AF9">
      <w:pPr>
        <w:spacing w:line="240" w:lineRule="auto"/>
        <w:rPr>
          <w:rFonts w:cstheme="minorHAnsi"/>
          <w:b/>
        </w:rPr>
      </w:pPr>
    </w:p>
    <w:p w:rsidR="00965AF9" w:rsidRPr="00965AF9" w:rsidRDefault="00965AF9" w:rsidP="00965AF9">
      <w:pPr>
        <w:spacing w:line="240" w:lineRule="auto"/>
        <w:rPr>
          <w:rFonts w:cstheme="minorHAnsi"/>
          <w:b/>
        </w:rPr>
      </w:pPr>
      <w:r w:rsidRPr="00965AF9">
        <w:rPr>
          <w:rFonts w:cstheme="minorHAnsi"/>
          <w:b/>
        </w:rPr>
        <w:t xml:space="preserve">          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</w:t>
      </w:r>
      <w:r w:rsidRPr="00965AF9">
        <w:rPr>
          <w:rFonts w:cstheme="minorHAnsi"/>
          <w:b/>
        </w:rPr>
        <w:t>Kerem AY</w:t>
      </w:r>
    </w:p>
    <w:p w:rsidR="00211CFB" w:rsidRDefault="00965AF9" w:rsidP="00977719">
      <w:pPr>
        <w:spacing w:line="240" w:lineRule="auto"/>
      </w:pPr>
      <w:r w:rsidRPr="00965AF9">
        <w:rPr>
          <w:rFonts w:cstheme="minorHAnsi"/>
          <w:b/>
        </w:rPr>
        <w:t xml:space="preserve">          </w:t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</w:r>
      <w:r w:rsidRPr="00965AF9">
        <w:rPr>
          <w:rFonts w:cstheme="minorHAnsi"/>
          <w:b/>
        </w:rPr>
        <w:tab/>
        <w:t xml:space="preserve">       Okul Müdürü</w:t>
      </w:r>
    </w:p>
    <w:sectPr w:rsidR="0021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FB"/>
    <w:rsid w:val="00082241"/>
    <w:rsid w:val="00211CFB"/>
    <w:rsid w:val="00222F9A"/>
    <w:rsid w:val="00357756"/>
    <w:rsid w:val="00604E49"/>
    <w:rsid w:val="00665A68"/>
    <w:rsid w:val="00965AF9"/>
    <w:rsid w:val="00977719"/>
    <w:rsid w:val="00A704F7"/>
    <w:rsid w:val="00CC7963"/>
    <w:rsid w:val="00D3098B"/>
    <w:rsid w:val="00D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ECAE"/>
  <w15:chartTrackingRefBased/>
  <w15:docId w15:val="{08E82FBA-E0F4-4668-B37C-6E9C3CA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Win-10pro</cp:lastModifiedBy>
  <cp:revision>9</cp:revision>
  <dcterms:created xsi:type="dcterms:W3CDTF">2024-11-12T07:19:00Z</dcterms:created>
  <dcterms:modified xsi:type="dcterms:W3CDTF">2024-11-12T07:32:00Z</dcterms:modified>
</cp:coreProperties>
</file>